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620BF" w14:textId="77777777" w:rsidR="006E6348" w:rsidRPr="00C42636" w:rsidRDefault="00B45915">
      <w:pPr>
        <w:rPr>
          <w:rFonts w:ascii="Georgia" w:hAnsi="Georgia"/>
          <w:color w:val="FF0000"/>
        </w:rPr>
      </w:pPr>
      <w:r>
        <w:rPr>
          <w:rFonts w:ascii="Georgia" w:hAnsi="Georgia"/>
          <w:color w:val="FF0000"/>
        </w:rPr>
        <w:br/>
      </w:r>
      <w:r w:rsidR="00836C94" w:rsidRPr="00C42636">
        <w:rPr>
          <w:rFonts w:ascii="Georgia" w:hAnsi="Georgia"/>
          <w:color w:val="FF0000"/>
        </w:rPr>
        <w:t>Embargoed until 00.01 on Monday 19 March 2018</w:t>
      </w:r>
    </w:p>
    <w:p w14:paraId="1192F663" w14:textId="7C0F45DA" w:rsidR="00836C94" w:rsidRPr="005B2807" w:rsidRDefault="00836C94" w:rsidP="000725C8">
      <w:pPr>
        <w:jc w:val="center"/>
        <w:rPr>
          <w:rFonts w:ascii="Georgia" w:hAnsi="Georgia"/>
          <w:b/>
          <w:color w:val="808080" w:themeColor="background1" w:themeShade="80"/>
          <w:sz w:val="24"/>
          <w:szCs w:val="24"/>
        </w:rPr>
      </w:pPr>
      <w:r w:rsidRPr="005B2807">
        <w:rPr>
          <w:rFonts w:ascii="Georgia" w:hAnsi="Georgia"/>
          <w:b/>
          <w:color w:val="808080" w:themeColor="background1" w:themeShade="80"/>
          <w:sz w:val="24"/>
          <w:szCs w:val="24"/>
        </w:rPr>
        <w:t xml:space="preserve">Spoken word artist confirmed as part of the </w:t>
      </w:r>
      <w:r w:rsidR="00116ADB" w:rsidRPr="005B2807">
        <w:rPr>
          <w:rFonts w:ascii="Georgia" w:hAnsi="Georgia"/>
          <w:b/>
          <w:color w:val="808080" w:themeColor="background1" w:themeShade="80"/>
          <w:sz w:val="24"/>
          <w:szCs w:val="24"/>
        </w:rPr>
        <w:br/>
      </w:r>
      <w:r w:rsidRPr="005B2807">
        <w:rPr>
          <w:rFonts w:ascii="Georgia" w:hAnsi="Georgia"/>
          <w:b/>
          <w:color w:val="808080" w:themeColor="background1" w:themeShade="80"/>
          <w:sz w:val="24"/>
          <w:szCs w:val="24"/>
        </w:rPr>
        <w:t>Birmingham 2022 handover line-up</w:t>
      </w:r>
      <w:r w:rsidRPr="005B2807">
        <w:rPr>
          <w:rFonts w:ascii="Georgia" w:hAnsi="Georgia"/>
          <w:b/>
          <w:color w:val="808080" w:themeColor="background1" w:themeShade="80"/>
          <w:sz w:val="24"/>
          <w:szCs w:val="24"/>
        </w:rPr>
        <w:br/>
        <w:t>Three days left to sign up</w:t>
      </w:r>
      <w:r w:rsidR="00446A4A">
        <w:rPr>
          <w:rFonts w:ascii="Georgia" w:hAnsi="Georgia"/>
          <w:b/>
          <w:color w:val="808080" w:themeColor="background1" w:themeShade="80"/>
          <w:sz w:val="24"/>
          <w:szCs w:val="24"/>
        </w:rPr>
        <w:t xml:space="preserve"> to</w:t>
      </w:r>
      <w:r w:rsidRPr="005B2807">
        <w:rPr>
          <w:rFonts w:ascii="Georgia" w:hAnsi="Georgia"/>
          <w:b/>
          <w:color w:val="808080" w:themeColor="background1" w:themeShade="80"/>
          <w:sz w:val="24"/>
          <w:szCs w:val="24"/>
        </w:rPr>
        <w:t xml:space="preserve"> perform as part of the live televised handover</w:t>
      </w:r>
    </w:p>
    <w:p w14:paraId="4E02F3E1" w14:textId="0DC7DD91" w:rsidR="00836C94" w:rsidRPr="00C42636" w:rsidRDefault="009D2A55" w:rsidP="00836C94">
      <w:pPr>
        <w:pStyle w:val="ListParagraph"/>
        <w:numPr>
          <w:ilvl w:val="0"/>
          <w:numId w:val="1"/>
        </w:numPr>
        <w:rPr>
          <w:rFonts w:ascii="Georgia" w:hAnsi="Georgia"/>
          <w:b/>
        </w:rPr>
      </w:pPr>
      <w:proofErr w:type="gramStart"/>
      <w:r>
        <w:rPr>
          <w:rFonts w:ascii="Georgia" w:hAnsi="Georgia"/>
          <w:b/>
        </w:rPr>
        <w:t>25 year old</w:t>
      </w:r>
      <w:proofErr w:type="gramEnd"/>
      <w:r w:rsidR="00513331" w:rsidRPr="00C42636">
        <w:rPr>
          <w:rFonts w:ascii="Georgia" w:hAnsi="Georgia"/>
          <w:b/>
        </w:rPr>
        <w:t xml:space="preserve"> </w:t>
      </w:r>
      <w:r w:rsidR="00F16408">
        <w:rPr>
          <w:rFonts w:ascii="Georgia" w:hAnsi="Georgia"/>
          <w:b/>
        </w:rPr>
        <w:t>s</w:t>
      </w:r>
      <w:r w:rsidR="00836C94" w:rsidRPr="00C42636">
        <w:rPr>
          <w:rFonts w:ascii="Georgia" w:hAnsi="Georgia"/>
          <w:b/>
        </w:rPr>
        <w:t>poken word artis</w:t>
      </w:r>
      <w:r w:rsidR="00513331" w:rsidRPr="00C42636">
        <w:rPr>
          <w:rFonts w:ascii="Georgia" w:hAnsi="Georgia"/>
          <w:b/>
        </w:rPr>
        <w:t>t</w:t>
      </w:r>
      <w:r w:rsidR="00836C94" w:rsidRPr="00C42636">
        <w:rPr>
          <w:rFonts w:ascii="Georgia" w:hAnsi="Georgia"/>
          <w:b/>
        </w:rPr>
        <w:t xml:space="preserve"> </w:t>
      </w:r>
      <w:proofErr w:type="spellStart"/>
      <w:r w:rsidR="00836C94" w:rsidRPr="00C42636">
        <w:rPr>
          <w:rFonts w:ascii="Georgia" w:hAnsi="Georgia"/>
          <w:b/>
        </w:rPr>
        <w:t>Amerah</w:t>
      </w:r>
      <w:proofErr w:type="spellEnd"/>
      <w:r w:rsidR="00836C94" w:rsidRPr="00C42636">
        <w:rPr>
          <w:rFonts w:ascii="Georgia" w:hAnsi="Georgia"/>
          <w:b/>
        </w:rPr>
        <w:t xml:space="preserve"> Saleh is confirmed as taking part in the Birmingham 2022 handover on 15 April.</w:t>
      </w:r>
    </w:p>
    <w:p w14:paraId="6252D641" w14:textId="77777777" w:rsidR="00836C94" w:rsidRPr="00C42636" w:rsidRDefault="00836C94" w:rsidP="00836C94">
      <w:pPr>
        <w:pStyle w:val="ListParagraph"/>
        <w:numPr>
          <w:ilvl w:val="0"/>
          <w:numId w:val="1"/>
        </w:numPr>
        <w:rPr>
          <w:rFonts w:ascii="Georgia" w:hAnsi="Georgia"/>
          <w:b/>
        </w:rPr>
      </w:pPr>
      <w:r w:rsidRPr="00C42636">
        <w:rPr>
          <w:rFonts w:ascii="Georgia" w:hAnsi="Georgia"/>
          <w:b/>
        </w:rPr>
        <w:t>Three days remain for young people to sign up to perform as part of the live televised handover.</w:t>
      </w:r>
    </w:p>
    <w:p w14:paraId="1EF25B73" w14:textId="77777777" w:rsidR="00836C94" w:rsidRPr="00C42636" w:rsidRDefault="00836C94" w:rsidP="00836C94">
      <w:pPr>
        <w:pStyle w:val="ListParagraph"/>
        <w:numPr>
          <w:ilvl w:val="0"/>
          <w:numId w:val="1"/>
        </w:numPr>
        <w:rPr>
          <w:rFonts w:ascii="Georgia" w:hAnsi="Georgia"/>
          <w:b/>
        </w:rPr>
      </w:pPr>
      <w:r w:rsidRPr="00C42636">
        <w:rPr>
          <w:rFonts w:ascii="Georgia" w:hAnsi="Georgia"/>
          <w:b/>
        </w:rPr>
        <w:t xml:space="preserve">Find out more and sign up at </w:t>
      </w:r>
      <w:hyperlink r:id="rId7" w:history="1">
        <w:r w:rsidRPr="00C42636">
          <w:rPr>
            <w:rStyle w:val="Hyperlink"/>
            <w:rFonts w:ascii="Georgia" w:hAnsi="Georgia"/>
            <w:b/>
          </w:rPr>
          <w:t>www.birmingham2022.com/getinvolved</w:t>
        </w:r>
      </w:hyperlink>
    </w:p>
    <w:p w14:paraId="52AB0A77" w14:textId="77777777" w:rsidR="00836C94" w:rsidRPr="00C42636" w:rsidRDefault="00836C94" w:rsidP="00836C94">
      <w:pPr>
        <w:rPr>
          <w:rFonts w:ascii="Georgia" w:hAnsi="Georgia"/>
        </w:rPr>
      </w:pPr>
      <w:r w:rsidRPr="00C42636">
        <w:rPr>
          <w:rFonts w:ascii="Georgia" w:hAnsi="Georgia"/>
        </w:rPr>
        <w:t xml:space="preserve">Birmingham based spoken word artist </w:t>
      </w:r>
      <w:proofErr w:type="spellStart"/>
      <w:r w:rsidRPr="00C42636">
        <w:rPr>
          <w:rFonts w:ascii="Georgia" w:hAnsi="Georgia"/>
        </w:rPr>
        <w:t>Amerah</w:t>
      </w:r>
      <w:proofErr w:type="spellEnd"/>
      <w:r w:rsidRPr="00C42636">
        <w:rPr>
          <w:rFonts w:ascii="Georgia" w:hAnsi="Georgia"/>
        </w:rPr>
        <w:t xml:space="preserve"> Saleh is confirmed today as taking part in </w:t>
      </w:r>
      <w:r w:rsidR="00AE5D8C" w:rsidRPr="00C42636">
        <w:rPr>
          <w:rFonts w:ascii="Georgia" w:hAnsi="Georgia"/>
        </w:rPr>
        <w:t xml:space="preserve">the </w:t>
      </w:r>
      <w:r w:rsidRPr="00C42636">
        <w:rPr>
          <w:rFonts w:ascii="Georgia" w:hAnsi="Georgia"/>
        </w:rPr>
        <w:t xml:space="preserve">official Birmingham 2022 </w:t>
      </w:r>
      <w:r w:rsidR="00AE5D8C" w:rsidRPr="00C42636">
        <w:rPr>
          <w:rFonts w:ascii="Georgia" w:hAnsi="Georgia"/>
        </w:rPr>
        <w:t xml:space="preserve">handover </w:t>
      </w:r>
      <w:r w:rsidRPr="00C42636">
        <w:rPr>
          <w:rFonts w:ascii="Georgia" w:hAnsi="Georgia"/>
        </w:rPr>
        <w:t>ceremony on Sunday 15 April 2018 which will see young people and artists from the city perform as part of the Closing Ceremony of the Gold Coast 2018 Commonwealth Games.</w:t>
      </w:r>
    </w:p>
    <w:p w14:paraId="06BD6035" w14:textId="77777777" w:rsidR="00836C94" w:rsidRPr="00C42636" w:rsidRDefault="009D2A55" w:rsidP="00836C94">
      <w:pPr>
        <w:rPr>
          <w:rFonts w:ascii="Georgia" w:hAnsi="Georgia"/>
        </w:rPr>
      </w:pPr>
      <w:r w:rsidRPr="009D2A55">
        <w:rPr>
          <w:rFonts w:ascii="Georgia" w:hAnsi="Georgia"/>
        </w:rPr>
        <w:t>25</w:t>
      </w:r>
      <w:r>
        <w:rPr>
          <w:rFonts w:ascii="Georgia" w:hAnsi="Georgia"/>
        </w:rPr>
        <w:t xml:space="preserve"> </w:t>
      </w:r>
      <w:r w:rsidR="00513331" w:rsidRPr="009D2A55">
        <w:rPr>
          <w:rFonts w:ascii="Georgia" w:hAnsi="Georgia"/>
        </w:rPr>
        <w:t>year old</w:t>
      </w:r>
      <w:r w:rsidR="00513331" w:rsidRPr="00C42636">
        <w:rPr>
          <w:rFonts w:ascii="Georgia" w:hAnsi="Georgia"/>
        </w:rPr>
        <w:t xml:space="preserve"> </w:t>
      </w:r>
      <w:proofErr w:type="spellStart"/>
      <w:r w:rsidR="00836C94" w:rsidRPr="00C42636">
        <w:rPr>
          <w:rFonts w:ascii="Georgia" w:hAnsi="Georgia"/>
        </w:rPr>
        <w:t>Amerah</w:t>
      </w:r>
      <w:proofErr w:type="spellEnd"/>
      <w:r w:rsidR="00836C94" w:rsidRPr="00C42636">
        <w:rPr>
          <w:rFonts w:ascii="Georgia" w:hAnsi="Georgia"/>
        </w:rPr>
        <w:t xml:space="preserve"> Saleh joins film maker Daniel Alexander, rapper Lady Sanity and choreographer Rosie Kay as taking part in the handover ceremony which will be perform</w:t>
      </w:r>
      <w:r w:rsidR="00AE5D8C" w:rsidRPr="00C42636">
        <w:rPr>
          <w:rFonts w:ascii="Georgia" w:hAnsi="Georgia"/>
        </w:rPr>
        <w:t>ed</w:t>
      </w:r>
      <w:r w:rsidR="00836C94" w:rsidRPr="00C42636">
        <w:rPr>
          <w:rFonts w:ascii="Georgia" w:hAnsi="Georgia"/>
        </w:rPr>
        <w:t xml:space="preserve"> live in the Carrara Stadium, Gold Coast, Australia and part live from Birmingham. The global televised audience is estimated as one billion people.</w:t>
      </w:r>
    </w:p>
    <w:p w14:paraId="2A209717" w14:textId="77777777" w:rsidR="00763939" w:rsidRPr="00C42636" w:rsidRDefault="001863E3" w:rsidP="00763939">
      <w:pPr>
        <w:rPr>
          <w:rFonts w:ascii="Georgia" w:hAnsi="Georgia"/>
        </w:rPr>
      </w:pPr>
      <w:r>
        <w:rPr>
          <w:rFonts w:ascii="Georgia" w:hAnsi="Georgia"/>
        </w:rPr>
        <w:t>Just t</w:t>
      </w:r>
      <w:r w:rsidR="00763939" w:rsidRPr="00C42636">
        <w:rPr>
          <w:rFonts w:ascii="Georgia" w:hAnsi="Georgia"/>
        </w:rPr>
        <w:t>hree days remain for young people aged 16* - 25 years to sign up to be part of a mass participation dance in Birmingham which will form an integral part of the live celebrations alongside the line up of Birmingham based artists. Culture Central are keen to encourage young people who might play sports, enjoy dance, participate in gymnastics and feel comfortable moving to music – no previous formal dance training is necessary – to join the young people who have already signed up.</w:t>
      </w:r>
    </w:p>
    <w:p w14:paraId="3F510BEC" w14:textId="478BCAB5" w:rsidR="00763939" w:rsidRDefault="00763939" w:rsidP="00763939">
      <w:pPr>
        <w:rPr>
          <w:rFonts w:ascii="Georgia" w:hAnsi="Georgia"/>
          <w:bCs/>
        </w:rPr>
      </w:pPr>
      <w:r w:rsidRPr="00C42636">
        <w:rPr>
          <w:rFonts w:ascii="Georgia" w:hAnsi="Georgia"/>
          <w:bCs/>
        </w:rPr>
        <w:t xml:space="preserve">Birmingham 2022 Games Partners have appointed Culture Central, the development organisation for culture in the Birmingham city region, to produce the city’s element of the Flag Handover Ceremony.  Culture Central, working with Birmingham Hippodrome, is working with young artists from across the city to celebrate Birmingham’s status as one of the youngest and most diverse cities in the UK. </w:t>
      </w:r>
    </w:p>
    <w:p w14:paraId="58EC6316" w14:textId="7FA21AF4" w:rsidR="00F16408" w:rsidRDefault="00F16408" w:rsidP="00763939">
      <w:pPr>
        <w:rPr>
          <w:rFonts w:ascii="Georgia" w:hAnsi="Georgia"/>
          <w:bCs/>
        </w:rPr>
      </w:pPr>
    </w:p>
    <w:p w14:paraId="08F10C4A" w14:textId="77777777" w:rsidR="00F16408" w:rsidRPr="00C42636" w:rsidRDefault="00F16408" w:rsidP="00763939">
      <w:pPr>
        <w:rPr>
          <w:rFonts w:ascii="Georgia" w:hAnsi="Georgia"/>
          <w:bCs/>
        </w:rPr>
      </w:pPr>
    </w:p>
    <w:p w14:paraId="67FC3E8F" w14:textId="77777777" w:rsidR="00F16408" w:rsidRDefault="00F16408" w:rsidP="00763939">
      <w:pPr>
        <w:rPr>
          <w:rFonts w:ascii="Georgia" w:hAnsi="Georgia"/>
          <w:b/>
        </w:rPr>
      </w:pPr>
    </w:p>
    <w:p w14:paraId="32B2D9BD" w14:textId="77777777" w:rsidR="00F16408" w:rsidRDefault="00F16408" w:rsidP="00763939">
      <w:pPr>
        <w:rPr>
          <w:rFonts w:ascii="Georgia" w:hAnsi="Georgia"/>
          <w:b/>
        </w:rPr>
      </w:pPr>
    </w:p>
    <w:p w14:paraId="234329EA" w14:textId="52F8ED42" w:rsidR="00763939" w:rsidRPr="00C42636" w:rsidRDefault="00763939" w:rsidP="00763939">
      <w:pPr>
        <w:rPr>
          <w:rFonts w:ascii="Georgia" w:hAnsi="Georgia"/>
        </w:rPr>
      </w:pPr>
      <w:proofErr w:type="spellStart"/>
      <w:r w:rsidRPr="00C42636">
        <w:rPr>
          <w:rFonts w:ascii="Georgia" w:hAnsi="Georgia"/>
          <w:b/>
        </w:rPr>
        <w:t>Amerah</w:t>
      </w:r>
      <w:proofErr w:type="spellEnd"/>
      <w:r w:rsidRPr="00C42636">
        <w:rPr>
          <w:rFonts w:ascii="Georgia" w:hAnsi="Georgia"/>
          <w:b/>
        </w:rPr>
        <w:t xml:space="preserve"> Saleh from</w:t>
      </w:r>
      <w:r w:rsidR="002B53DE">
        <w:rPr>
          <w:rFonts w:ascii="Georgia" w:hAnsi="Georgia"/>
          <w:b/>
        </w:rPr>
        <w:t xml:space="preserve"> </w:t>
      </w:r>
      <w:proofErr w:type="spellStart"/>
      <w:r w:rsidR="002B53DE">
        <w:rPr>
          <w:rFonts w:ascii="Georgia" w:hAnsi="Georgia"/>
          <w:b/>
        </w:rPr>
        <w:t>Sparkhill</w:t>
      </w:r>
      <w:proofErr w:type="spellEnd"/>
      <w:r w:rsidR="002B53DE">
        <w:rPr>
          <w:rFonts w:ascii="Georgia" w:hAnsi="Georgia"/>
          <w:b/>
        </w:rPr>
        <w:t xml:space="preserve"> said</w:t>
      </w:r>
      <w:r w:rsidRPr="00C42636">
        <w:rPr>
          <w:rFonts w:ascii="Georgia" w:hAnsi="Georgia"/>
          <w:b/>
        </w:rPr>
        <w:t xml:space="preserve">: </w:t>
      </w:r>
      <w:r w:rsidR="002B53DE" w:rsidRPr="005B2807">
        <w:rPr>
          <w:rFonts w:ascii="Georgia" w:hAnsi="Georgia"/>
          <w:i/>
        </w:rPr>
        <w:t xml:space="preserve">“I am interested in connecting people through sharing stories about my identity, my </w:t>
      </w:r>
      <w:proofErr w:type="gramStart"/>
      <w:r w:rsidR="002B53DE" w:rsidRPr="005B2807">
        <w:rPr>
          <w:rFonts w:ascii="Georgia" w:hAnsi="Georgia"/>
          <w:i/>
        </w:rPr>
        <w:t>communities</w:t>
      </w:r>
      <w:proofErr w:type="gramEnd"/>
      <w:r w:rsidR="002B53DE" w:rsidRPr="005B2807">
        <w:rPr>
          <w:rFonts w:ascii="Georgia" w:hAnsi="Georgia"/>
          <w:i/>
        </w:rPr>
        <w:t xml:space="preserve"> identity and linking these to the experiences of people around the world. This is a great an opportunity to connect with a global audience and be part of the moment when we invite the world to see how much culture we embody as a city. Raise those glasses to Birmingham!”</w:t>
      </w:r>
    </w:p>
    <w:p w14:paraId="62ABACEE" w14:textId="1257FC8F" w:rsidR="00A54954" w:rsidRPr="005B2807" w:rsidRDefault="001E0917">
      <w:pPr>
        <w:rPr>
          <w:rFonts w:ascii="Georgia" w:hAnsi="Georgia"/>
          <w:i/>
        </w:rPr>
      </w:pPr>
      <w:r>
        <w:rPr>
          <w:rFonts w:ascii="Georgia" w:hAnsi="Georgia"/>
          <w:b/>
        </w:rPr>
        <w:t>Monique Deletant, Deputy</w:t>
      </w:r>
      <w:r w:rsidR="00A54954" w:rsidRPr="00C42636">
        <w:rPr>
          <w:rFonts w:ascii="Georgia" w:hAnsi="Georgia"/>
          <w:b/>
        </w:rPr>
        <w:t xml:space="preserve"> CEO Culture Central said:</w:t>
      </w:r>
      <w:r w:rsidR="00A54954" w:rsidRPr="00C42636">
        <w:rPr>
          <w:rFonts w:ascii="Georgia" w:hAnsi="Georgia"/>
        </w:rPr>
        <w:t xml:space="preserve"> </w:t>
      </w:r>
      <w:r w:rsidR="00A54954" w:rsidRPr="005B2807">
        <w:rPr>
          <w:rFonts w:ascii="Georgia" w:hAnsi="Georgia"/>
          <w:i/>
        </w:rPr>
        <w:t xml:space="preserve">“We are delighted to add </w:t>
      </w:r>
      <w:proofErr w:type="spellStart"/>
      <w:r w:rsidR="00A54954" w:rsidRPr="005B2807">
        <w:rPr>
          <w:rFonts w:ascii="Georgia" w:hAnsi="Georgia"/>
          <w:i/>
        </w:rPr>
        <w:t>Amerah</w:t>
      </w:r>
      <w:proofErr w:type="spellEnd"/>
      <w:r w:rsidR="00A54954" w:rsidRPr="005B2807">
        <w:rPr>
          <w:rFonts w:ascii="Georgia" w:hAnsi="Georgia"/>
          <w:i/>
        </w:rPr>
        <w:t xml:space="preserve"> Saleh to our line up of amazing Birmingham based artists, we can really start to show the world the talent we have here in City and region.</w:t>
      </w:r>
    </w:p>
    <w:p w14:paraId="6F1605C4" w14:textId="77777777" w:rsidR="00942607" w:rsidRPr="005B2807" w:rsidRDefault="00A54954" w:rsidP="00942607">
      <w:pPr>
        <w:rPr>
          <w:rFonts w:ascii="Georgia" w:hAnsi="Georgia"/>
          <w:i/>
        </w:rPr>
      </w:pPr>
      <w:r w:rsidRPr="005B2807">
        <w:rPr>
          <w:rFonts w:ascii="Georgia" w:hAnsi="Georgia"/>
          <w:i/>
        </w:rPr>
        <w:t xml:space="preserve"> “And for young people wondering about being part of this once-in-a-lifetime opportunity I think don’t hesitate. You’ve got just three days left to sign up to join </w:t>
      </w:r>
      <w:proofErr w:type="spellStart"/>
      <w:r w:rsidRPr="005B2807">
        <w:rPr>
          <w:rFonts w:ascii="Georgia" w:hAnsi="Georgia"/>
          <w:i/>
        </w:rPr>
        <w:t>Amerah</w:t>
      </w:r>
      <w:proofErr w:type="spellEnd"/>
      <w:r w:rsidRPr="005B2807">
        <w:rPr>
          <w:rFonts w:ascii="Georgia" w:hAnsi="Georgia"/>
          <w:i/>
        </w:rPr>
        <w:t xml:space="preserve"> Saleh, Daniel Alexander, Lady Sanity and Rosie Kay and be part of a global celebration of Birmingham and the start of our Commonwealth Games 2022 journey.”</w:t>
      </w:r>
    </w:p>
    <w:p w14:paraId="3AE83234" w14:textId="77777777" w:rsidR="00A54954" w:rsidRPr="00C42636" w:rsidRDefault="00A54954" w:rsidP="00942607">
      <w:pPr>
        <w:rPr>
          <w:rFonts w:ascii="Georgia" w:hAnsi="Georgia"/>
        </w:rPr>
      </w:pPr>
      <w:r w:rsidRPr="00C42636">
        <w:rPr>
          <w:rFonts w:ascii="Georgia" w:hAnsi="Georgia"/>
          <w:color w:val="000000"/>
          <w:shd w:val="clear" w:color="auto" w:fill="FFFFFF"/>
        </w:rPr>
        <w:t>Young people interested in being part of this once-in-a-lifetime opportunity should sign up at www.birmingham2022.com/getinvolved. Participants must be available for try-outs on either 30 or 31 March 2018, and then rehearsals then every day from 09 – 15 April inclusive. Local travel costs in the rehearsal week will be covered for all participants.</w:t>
      </w:r>
      <w:r w:rsidRPr="00C42636">
        <w:rPr>
          <w:rFonts w:ascii="Georgia" w:hAnsi="Georgia"/>
          <w:color w:val="000000"/>
          <w:shd w:val="clear" w:color="auto" w:fill="FFFFFF"/>
          <w:vertAlign w:val="superscript"/>
        </w:rPr>
        <w:footnoteReference w:id="1"/>
      </w:r>
    </w:p>
    <w:p w14:paraId="78DAD46C" w14:textId="77777777" w:rsidR="00AE5D8C" w:rsidRPr="00C42636" w:rsidRDefault="00E375B2" w:rsidP="00A54954">
      <w:pPr>
        <w:keepNext/>
        <w:keepLines/>
        <w:spacing w:before="200" w:after="120" w:line="240" w:lineRule="auto"/>
        <w:outlineLvl w:val="2"/>
        <w:rPr>
          <w:rFonts w:ascii="Georgia" w:hAnsi="Georgia"/>
        </w:rPr>
      </w:pPr>
      <w:r w:rsidRPr="00C42636">
        <w:rPr>
          <w:rFonts w:ascii="Georgia" w:eastAsia="Times New Roman" w:hAnsi="Georgia"/>
          <w:kern w:val="28"/>
        </w:rPr>
        <w:t xml:space="preserve">Culture Central are also seeking a team of Volunteers to support </w:t>
      </w:r>
      <w:r w:rsidRPr="00C42636">
        <w:rPr>
          <w:rFonts w:ascii="Georgia" w:hAnsi="Georgia"/>
        </w:rPr>
        <w:t xml:space="preserve">the participants throughout the rehearsal process and the main event. The volunteer team will help with the registration process, act as an information point for participants and direct the participants to where they need to go. To find out more about volunteering visit </w:t>
      </w:r>
      <w:hyperlink r:id="rId8" w:history="1">
        <w:r w:rsidRPr="00C42636">
          <w:rPr>
            <w:rStyle w:val="Hyperlink"/>
            <w:rFonts w:ascii="Georgia" w:hAnsi="Georgia"/>
          </w:rPr>
          <w:t>http://bit.ly/2FzfkjZ</w:t>
        </w:r>
      </w:hyperlink>
    </w:p>
    <w:p w14:paraId="7E1423C6" w14:textId="77777777" w:rsidR="00A54954" w:rsidRPr="00C42636" w:rsidRDefault="00A54954" w:rsidP="00A54954">
      <w:pPr>
        <w:keepNext/>
        <w:keepLines/>
        <w:spacing w:before="200" w:after="120" w:line="240" w:lineRule="auto"/>
        <w:outlineLvl w:val="2"/>
        <w:rPr>
          <w:rFonts w:ascii="Georgia" w:eastAsia="Times New Roman" w:hAnsi="Georgia"/>
          <w:b/>
          <w:kern w:val="28"/>
        </w:rPr>
      </w:pPr>
      <w:r w:rsidRPr="00C42636">
        <w:rPr>
          <w:rFonts w:ascii="Georgia" w:eastAsia="Times New Roman" w:hAnsi="Georgia"/>
          <w:b/>
          <w:kern w:val="28"/>
        </w:rPr>
        <w:t>Backing #Birmingham2022</w:t>
      </w:r>
    </w:p>
    <w:p w14:paraId="65AD5C89" w14:textId="77777777" w:rsidR="00A54954" w:rsidRPr="00C42636" w:rsidRDefault="00A54954" w:rsidP="00A54954">
      <w:pPr>
        <w:keepNext/>
        <w:keepLines/>
        <w:spacing w:before="200" w:after="120" w:line="240" w:lineRule="auto"/>
        <w:outlineLvl w:val="2"/>
        <w:rPr>
          <w:rFonts w:ascii="Georgia" w:eastAsia="Times New Roman" w:hAnsi="Georgia"/>
          <w:bCs/>
          <w:kern w:val="28"/>
        </w:rPr>
      </w:pPr>
      <w:r w:rsidRPr="00C42636">
        <w:rPr>
          <w:rFonts w:ascii="Georgia" w:eastAsia="Times New Roman" w:hAnsi="Georgia"/>
          <w:bCs/>
          <w:kern w:val="28"/>
        </w:rPr>
        <w:t>How you can support Birmingham 2022:</w:t>
      </w:r>
    </w:p>
    <w:p w14:paraId="46C3EC7B" w14:textId="77777777" w:rsidR="00A54954" w:rsidRPr="00C42636" w:rsidRDefault="00A54954" w:rsidP="00A54954">
      <w:pPr>
        <w:numPr>
          <w:ilvl w:val="0"/>
          <w:numId w:val="2"/>
        </w:numPr>
        <w:spacing w:after="0" w:line="240" w:lineRule="auto"/>
        <w:contextualSpacing/>
        <w:rPr>
          <w:rFonts w:ascii="Georgia" w:eastAsia="Georgia" w:hAnsi="Georgia"/>
          <w:b/>
        </w:rPr>
      </w:pPr>
      <w:r w:rsidRPr="00C42636">
        <w:rPr>
          <w:rFonts w:ascii="Georgia" w:eastAsia="Georgia" w:hAnsi="Georgia"/>
          <w:bCs/>
        </w:rPr>
        <w:t>Follow us on Twitter (@birminghamcg22)</w:t>
      </w:r>
    </w:p>
    <w:p w14:paraId="6553F60F" w14:textId="77777777" w:rsidR="00A54954" w:rsidRPr="00C42636" w:rsidRDefault="00A54954" w:rsidP="00A54954">
      <w:pPr>
        <w:numPr>
          <w:ilvl w:val="0"/>
          <w:numId w:val="2"/>
        </w:numPr>
        <w:spacing w:after="0" w:line="240" w:lineRule="auto"/>
        <w:contextualSpacing/>
        <w:rPr>
          <w:rFonts w:ascii="Georgia" w:eastAsia="Georgia" w:hAnsi="Georgia"/>
          <w:b/>
        </w:rPr>
      </w:pPr>
      <w:r w:rsidRPr="00C42636">
        <w:rPr>
          <w:rFonts w:ascii="Georgia" w:eastAsia="Georgia" w:hAnsi="Georgia"/>
          <w:bCs/>
        </w:rPr>
        <w:t>Like us on Facebook (Birmingham2022)</w:t>
      </w:r>
    </w:p>
    <w:p w14:paraId="6113934F" w14:textId="77777777" w:rsidR="00A54954" w:rsidRPr="00C42636" w:rsidRDefault="00A54954" w:rsidP="00A54954">
      <w:pPr>
        <w:numPr>
          <w:ilvl w:val="0"/>
          <w:numId w:val="2"/>
        </w:numPr>
        <w:spacing w:after="0" w:line="240" w:lineRule="auto"/>
        <w:contextualSpacing/>
        <w:rPr>
          <w:rFonts w:ascii="Georgia" w:eastAsia="Georgia" w:hAnsi="Georgia"/>
          <w:bCs/>
        </w:rPr>
      </w:pPr>
      <w:r w:rsidRPr="00C42636">
        <w:rPr>
          <w:rFonts w:ascii="Georgia" w:eastAsia="Georgia" w:hAnsi="Georgia"/>
          <w:bCs/>
        </w:rPr>
        <w:t>Join in the conversation (#Birmingham2022)</w:t>
      </w:r>
    </w:p>
    <w:p w14:paraId="47073330" w14:textId="77777777" w:rsidR="00A54954" w:rsidRPr="00C42636" w:rsidRDefault="00A54954" w:rsidP="00A54954">
      <w:pPr>
        <w:numPr>
          <w:ilvl w:val="0"/>
          <w:numId w:val="2"/>
        </w:numPr>
        <w:spacing w:after="0" w:line="240" w:lineRule="auto"/>
        <w:contextualSpacing/>
        <w:rPr>
          <w:rFonts w:ascii="Georgia" w:eastAsia="Georgia" w:hAnsi="Georgia"/>
          <w:bCs/>
        </w:rPr>
      </w:pPr>
      <w:r w:rsidRPr="00C42636">
        <w:rPr>
          <w:rFonts w:ascii="Georgia" w:eastAsia="Georgia" w:hAnsi="Georgia"/>
          <w:bCs/>
        </w:rPr>
        <w:t>For further information visit our website (</w:t>
      </w:r>
      <w:hyperlink r:id="rId9" w:history="1">
        <w:r w:rsidRPr="00C42636">
          <w:rPr>
            <w:rFonts w:ascii="Georgia" w:eastAsia="Georgia" w:hAnsi="Georgia"/>
            <w:bCs/>
            <w:u w:val="single"/>
          </w:rPr>
          <w:t>www.birmingham2022.com</w:t>
        </w:r>
      </w:hyperlink>
      <w:r w:rsidRPr="00C42636">
        <w:rPr>
          <w:rFonts w:ascii="Georgia" w:eastAsia="Georgia" w:hAnsi="Georgia"/>
          <w:bCs/>
        </w:rPr>
        <w:t xml:space="preserve">) </w:t>
      </w:r>
    </w:p>
    <w:p w14:paraId="7A438B15" w14:textId="77777777" w:rsidR="00A54954" w:rsidRPr="00C42636" w:rsidRDefault="00A54954" w:rsidP="00A54954">
      <w:pPr>
        <w:rPr>
          <w:rFonts w:ascii="Georgia" w:hAnsi="Georgia"/>
          <w:shd w:val="clear" w:color="auto" w:fill="FFFFFF"/>
        </w:rPr>
      </w:pPr>
    </w:p>
    <w:p w14:paraId="0C3B8BE2" w14:textId="77777777" w:rsidR="00A54954" w:rsidRPr="00C42636" w:rsidRDefault="00A54954">
      <w:pPr>
        <w:rPr>
          <w:rFonts w:ascii="Georgia" w:hAnsi="Georgia"/>
          <w:b/>
        </w:rPr>
      </w:pPr>
      <w:r w:rsidRPr="00C42636">
        <w:rPr>
          <w:rFonts w:ascii="Georgia" w:hAnsi="Georgia"/>
          <w:b/>
        </w:rPr>
        <w:t>ENDS</w:t>
      </w:r>
    </w:p>
    <w:p w14:paraId="6661ED97" w14:textId="77777777" w:rsidR="00F16408" w:rsidRDefault="00F16408" w:rsidP="00A54954">
      <w:pPr>
        <w:keepNext/>
        <w:keepLines/>
        <w:spacing w:before="200" w:after="120" w:line="240" w:lineRule="auto"/>
        <w:outlineLvl w:val="1"/>
        <w:rPr>
          <w:rFonts w:ascii="Georgia" w:eastAsia="Times New Roman" w:hAnsi="Georgia"/>
          <w:b/>
          <w:bCs/>
          <w:kern w:val="28"/>
        </w:rPr>
      </w:pPr>
    </w:p>
    <w:p w14:paraId="63721C44" w14:textId="5480A5B5" w:rsidR="00A54954" w:rsidRPr="00C42636" w:rsidRDefault="00A54954" w:rsidP="00A54954">
      <w:pPr>
        <w:keepNext/>
        <w:keepLines/>
        <w:spacing w:before="200" w:after="120" w:line="240" w:lineRule="auto"/>
        <w:outlineLvl w:val="1"/>
        <w:rPr>
          <w:rFonts w:ascii="Georgia" w:eastAsia="Times New Roman" w:hAnsi="Georgia"/>
          <w:b/>
          <w:bCs/>
          <w:kern w:val="28"/>
        </w:rPr>
      </w:pPr>
      <w:r w:rsidRPr="00C42636">
        <w:rPr>
          <w:rFonts w:ascii="Georgia" w:eastAsia="Times New Roman" w:hAnsi="Georgia"/>
          <w:b/>
          <w:bCs/>
          <w:kern w:val="28"/>
        </w:rPr>
        <w:t>Media enquiries</w:t>
      </w:r>
    </w:p>
    <w:p w14:paraId="2BB33B44" w14:textId="77777777" w:rsidR="00A54954" w:rsidRDefault="00A54954" w:rsidP="00A54954">
      <w:pPr>
        <w:rPr>
          <w:rFonts w:ascii="Georgia" w:eastAsia="Georgia" w:hAnsi="Georgia"/>
        </w:rPr>
      </w:pPr>
      <w:r w:rsidRPr="00C42636">
        <w:rPr>
          <w:rFonts w:ascii="Georgia" w:eastAsia="Georgia" w:hAnsi="Georgia"/>
        </w:rPr>
        <w:t>For further information please contact:</w:t>
      </w:r>
    </w:p>
    <w:p w14:paraId="290AC36E" w14:textId="55E495B7" w:rsidR="00B45915" w:rsidRPr="00F16408" w:rsidRDefault="001C7751" w:rsidP="00F16408">
      <w:pPr>
        <w:rPr>
          <w:rFonts w:ascii="Georgia" w:eastAsia="Georgia" w:hAnsi="Georgia"/>
        </w:rPr>
      </w:pPr>
      <w:r>
        <w:rPr>
          <w:rFonts w:ascii="Georgia" w:eastAsia="Georgia" w:hAnsi="Georgia"/>
        </w:rPr>
        <w:t xml:space="preserve">Helen </w:t>
      </w:r>
      <w:proofErr w:type="spellStart"/>
      <w:r>
        <w:rPr>
          <w:rFonts w:ascii="Georgia" w:eastAsia="Georgia" w:hAnsi="Georgia"/>
        </w:rPr>
        <w:t>Annetts</w:t>
      </w:r>
      <w:proofErr w:type="spellEnd"/>
      <w:r>
        <w:rPr>
          <w:rFonts w:ascii="Georgia" w:eastAsia="Georgia" w:hAnsi="Georgia"/>
        </w:rPr>
        <w:t>, PR on behalf of Culture Centr</w:t>
      </w:r>
      <w:r w:rsidR="00EC6B08">
        <w:rPr>
          <w:rFonts w:ascii="Georgia" w:eastAsia="Georgia" w:hAnsi="Georgia"/>
        </w:rPr>
        <w:t>al</w:t>
      </w:r>
      <w:r>
        <w:rPr>
          <w:rFonts w:ascii="Georgia" w:eastAsia="Georgia" w:hAnsi="Georgia"/>
        </w:rPr>
        <w:t xml:space="preserve"> on 07779026720 or email HelenLAnnetts@hotmail.co.uk</w:t>
      </w:r>
    </w:p>
    <w:p w14:paraId="1CF80A56" w14:textId="77777777" w:rsidR="00B45915" w:rsidRDefault="00B45915" w:rsidP="00A54954">
      <w:pPr>
        <w:widowControl w:val="0"/>
        <w:autoSpaceDE w:val="0"/>
        <w:autoSpaceDN w:val="0"/>
        <w:adjustRightInd w:val="0"/>
        <w:spacing w:after="0" w:line="240" w:lineRule="auto"/>
        <w:rPr>
          <w:rFonts w:ascii="Georgia" w:hAnsi="Georgia"/>
          <w:b/>
        </w:rPr>
      </w:pPr>
    </w:p>
    <w:p w14:paraId="72B141A2" w14:textId="77777777" w:rsidR="00A54954" w:rsidRPr="00C42636" w:rsidRDefault="00A54954" w:rsidP="00A54954">
      <w:pPr>
        <w:widowControl w:val="0"/>
        <w:autoSpaceDE w:val="0"/>
        <w:autoSpaceDN w:val="0"/>
        <w:adjustRightInd w:val="0"/>
        <w:spacing w:after="0" w:line="240" w:lineRule="auto"/>
        <w:rPr>
          <w:rFonts w:ascii="Georgia" w:hAnsi="Georgia"/>
          <w:b/>
        </w:rPr>
      </w:pPr>
      <w:r w:rsidRPr="00C42636">
        <w:rPr>
          <w:rFonts w:ascii="Georgia" w:hAnsi="Georgia"/>
          <w:b/>
        </w:rPr>
        <w:t>Notes to Editors</w:t>
      </w:r>
    </w:p>
    <w:p w14:paraId="152FCD21" w14:textId="77777777" w:rsidR="00A54954" w:rsidRPr="00C42636" w:rsidRDefault="00A54954" w:rsidP="00A54954">
      <w:pPr>
        <w:rPr>
          <w:rFonts w:ascii="Georgia" w:hAnsi="Georgia"/>
          <w:bCs/>
          <w:shd w:val="clear" w:color="auto" w:fill="FFFFFF"/>
        </w:rPr>
      </w:pPr>
      <w:r w:rsidRPr="00C42636">
        <w:rPr>
          <w:rFonts w:ascii="Georgia" w:hAnsi="Georgia"/>
          <w:b/>
          <w:bCs/>
          <w:color w:val="1F497D"/>
          <w:shd w:val="clear" w:color="auto" w:fill="FFFFFF"/>
        </w:rPr>
        <w:br/>
      </w:r>
      <w:r w:rsidRPr="00C42636">
        <w:rPr>
          <w:rFonts w:ascii="Georgia" w:hAnsi="Georgia"/>
          <w:bCs/>
          <w:shd w:val="clear" w:color="auto" w:fill="FFFFFF"/>
        </w:rPr>
        <w:t>*Young people aged 16+ may attend unaccompanied providing they are over 16 years old by 31</w:t>
      </w:r>
      <w:r w:rsidRPr="00C42636">
        <w:rPr>
          <w:rFonts w:ascii="Georgia" w:hAnsi="Georgia"/>
          <w:bCs/>
          <w:shd w:val="clear" w:color="auto" w:fill="FFFFFF"/>
          <w:vertAlign w:val="superscript"/>
        </w:rPr>
        <w:t>st</w:t>
      </w:r>
      <w:r w:rsidRPr="00C42636">
        <w:rPr>
          <w:rFonts w:ascii="Georgia" w:hAnsi="Georgia"/>
          <w:bCs/>
          <w:shd w:val="clear" w:color="auto" w:fill="FFFFFF"/>
        </w:rPr>
        <w:t xml:space="preserve"> August 2017 and can provide valid photographic ID </w:t>
      </w:r>
      <w:proofErr w:type="spellStart"/>
      <w:r w:rsidRPr="00C42636">
        <w:rPr>
          <w:rFonts w:ascii="Georgia" w:hAnsi="Georgia"/>
          <w:bCs/>
          <w:shd w:val="clear" w:color="auto" w:fill="FFFFFF"/>
        </w:rPr>
        <w:t>eg</w:t>
      </w:r>
      <w:proofErr w:type="spellEnd"/>
      <w:r w:rsidRPr="00C42636">
        <w:rPr>
          <w:rFonts w:ascii="Georgia" w:hAnsi="Georgia"/>
          <w:bCs/>
          <w:shd w:val="clear" w:color="auto" w:fill="FFFFFF"/>
        </w:rPr>
        <w:t xml:space="preserve"> passport/student card and emergency contact information. Further terms and conditions can found on www.birmingham2022.com</w:t>
      </w:r>
    </w:p>
    <w:p w14:paraId="65DD2668" w14:textId="77777777" w:rsidR="00A54954" w:rsidRPr="00C42636" w:rsidRDefault="00A54954" w:rsidP="00A54954">
      <w:pPr>
        <w:pStyle w:val="xmsonormal"/>
        <w:shd w:val="clear" w:color="auto" w:fill="FFFFFF"/>
        <w:spacing w:before="0" w:beforeAutospacing="0" w:after="0" w:afterAutospacing="0"/>
        <w:rPr>
          <w:rFonts w:ascii="Georgia" w:hAnsi="Georgia"/>
          <w:color w:val="212121"/>
          <w:sz w:val="22"/>
          <w:szCs w:val="22"/>
        </w:rPr>
      </w:pPr>
      <w:r w:rsidRPr="00C42636">
        <w:rPr>
          <w:rFonts w:ascii="Georgia" w:hAnsi="Georgia"/>
          <w:b/>
          <w:bCs/>
          <w:color w:val="000000"/>
          <w:sz w:val="22"/>
          <w:szCs w:val="22"/>
        </w:rPr>
        <w:br/>
        <w:t>About Birmingham 2022</w:t>
      </w:r>
    </w:p>
    <w:p w14:paraId="70173F31" w14:textId="77777777" w:rsidR="00A54954" w:rsidRPr="00C42636" w:rsidRDefault="00A54954" w:rsidP="00A54954">
      <w:pPr>
        <w:pStyle w:val="xmsonormal"/>
        <w:shd w:val="clear" w:color="auto" w:fill="FFFFFF"/>
        <w:spacing w:before="0" w:beforeAutospacing="0" w:after="0" w:afterAutospacing="0"/>
        <w:rPr>
          <w:rFonts w:ascii="Georgia" w:hAnsi="Georgia"/>
          <w:color w:val="212121"/>
          <w:sz w:val="22"/>
          <w:szCs w:val="22"/>
        </w:rPr>
      </w:pPr>
      <w:r w:rsidRPr="00C42636">
        <w:rPr>
          <w:rFonts w:ascii="Georgia" w:hAnsi="Georgia"/>
          <w:color w:val="000000"/>
          <w:sz w:val="22"/>
          <w:szCs w:val="22"/>
        </w:rPr>
        <w:t> </w:t>
      </w:r>
    </w:p>
    <w:p w14:paraId="46E02BB8" w14:textId="77777777" w:rsidR="00A54954" w:rsidRPr="00C42636" w:rsidRDefault="00A54954" w:rsidP="00A54954">
      <w:pPr>
        <w:pStyle w:val="xmsonormal"/>
        <w:shd w:val="clear" w:color="auto" w:fill="FFFFFF"/>
        <w:spacing w:before="0" w:beforeAutospacing="0" w:after="0" w:afterAutospacing="0"/>
        <w:rPr>
          <w:rFonts w:ascii="Georgia" w:hAnsi="Georgia"/>
          <w:color w:val="212121"/>
          <w:sz w:val="22"/>
          <w:szCs w:val="22"/>
        </w:rPr>
      </w:pPr>
      <w:r w:rsidRPr="00C42636">
        <w:rPr>
          <w:rFonts w:ascii="Georgia" w:hAnsi="Georgia"/>
          <w:color w:val="000000"/>
          <w:sz w:val="22"/>
          <w:szCs w:val="22"/>
        </w:rPr>
        <w:t>The Birmingham 2022 Commonwealth Games will demonstrate the very best of Global Britain to the world, showcasing the region’s strengths of: being connected and accessible; youth and inclusivity; and a focus on regeneration and rejuvenation. Birmingham is perfectly positioned to attract people to the Games and to ensure that the benefits of hosting extend from the city and region, to the UK and the Commonwealth.</w:t>
      </w:r>
    </w:p>
    <w:p w14:paraId="20FA017F" w14:textId="77777777" w:rsidR="00A54954" w:rsidRPr="00C42636" w:rsidRDefault="00A54954" w:rsidP="00A54954">
      <w:pPr>
        <w:pStyle w:val="xmsonormal"/>
        <w:shd w:val="clear" w:color="auto" w:fill="FFFFFF"/>
        <w:spacing w:before="0" w:beforeAutospacing="0" w:after="0" w:afterAutospacing="0"/>
        <w:rPr>
          <w:rFonts w:ascii="Georgia" w:hAnsi="Georgia"/>
          <w:color w:val="212121"/>
          <w:sz w:val="22"/>
          <w:szCs w:val="22"/>
        </w:rPr>
      </w:pPr>
      <w:r w:rsidRPr="00C42636">
        <w:rPr>
          <w:rFonts w:ascii="Georgia" w:hAnsi="Georgia"/>
          <w:color w:val="000000"/>
          <w:sz w:val="22"/>
          <w:szCs w:val="22"/>
        </w:rPr>
        <w:t> </w:t>
      </w:r>
    </w:p>
    <w:p w14:paraId="32181BD6" w14:textId="77777777" w:rsidR="00A54954" w:rsidRPr="00C42636" w:rsidRDefault="00A54954" w:rsidP="00A54954">
      <w:pPr>
        <w:pStyle w:val="xmsonormal"/>
        <w:shd w:val="clear" w:color="auto" w:fill="FFFFFF"/>
        <w:spacing w:before="0" w:beforeAutospacing="0" w:after="0" w:afterAutospacing="0"/>
        <w:rPr>
          <w:rFonts w:ascii="Georgia" w:hAnsi="Georgia"/>
          <w:color w:val="212121"/>
          <w:sz w:val="22"/>
          <w:szCs w:val="22"/>
        </w:rPr>
      </w:pPr>
      <w:r w:rsidRPr="00C42636">
        <w:rPr>
          <w:rFonts w:ascii="Georgia" w:hAnsi="Georgia"/>
          <w:color w:val="212121"/>
          <w:sz w:val="22"/>
          <w:szCs w:val="22"/>
        </w:rPr>
        <w:t>Birmingham 2022 has the full support of the UK government, Commonwealth Games England, and the wider Midlands region, including: Birmingham City Council; three regional local enterprise partnerships: Greater Birmingham and Solihull LEP; Black Country LEP; Coventry and Warwickshire LEP; the West Midlands Combined Authority and the Mayor of West Midlands, Andy Street; the city’s universities; and the Midlands Engine. In addition, Birmingham 2022 is supported by The Birmingham Commonwealth Association.</w:t>
      </w:r>
      <w:r w:rsidRPr="00C42636">
        <w:rPr>
          <w:rFonts w:ascii="Georgia" w:hAnsi="Georgia"/>
          <w:color w:val="212121"/>
          <w:sz w:val="22"/>
          <w:szCs w:val="22"/>
        </w:rPr>
        <w:br/>
      </w:r>
    </w:p>
    <w:p w14:paraId="61F0AB25" w14:textId="77777777" w:rsidR="00DD1E07" w:rsidRPr="00C42636" w:rsidRDefault="00DD1E07" w:rsidP="00A54954">
      <w:pPr>
        <w:pStyle w:val="xmsonormal"/>
        <w:shd w:val="clear" w:color="auto" w:fill="FFFFFF"/>
        <w:spacing w:before="0" w:beforeAutospacing="0" w:after="0" w:afterAutospacing="0"/>
        <w:rPr>
          <w:rFonts w:ascii="Georgia" w:hAnsi="Georgia"/>
          <w:b/>
          <w:color w:val="212121"/>
          <w:sz w:val="22"/>
          <w:szCs w:val="22"/>
        </w:rPr>
      </w:pPr>
      <w:proofErr w:type="spellStart"/>
      <w:r w:rsidRPr="00C42636">
        <w:rPr>
          <w:rFonts w:ascii="Georgia" w:hAnsi="Georgia"/>
          <w:b/>
          <w:color w:val="212121"/>
          <w:sz w:val="22"/>
          <w:szCs w:val="22"/>
        </w:rPr>
        <w:t>Amerah</w:t>
      </w:r>
      <w:proofErr w:type="spellEnd"/>
      <w:r w:rsidRPr="00C42636">
        <w:rPr>
          <w:rFonts w:ascii="Georgia" w:hAnsi="Georgia"/>
          <w:b/>
          <w:color w:val="212121"/>
          <w:sz w:val="22"/>
          <w:szCs w:val="22"/>
        </w:rPr>
        <w:t xml:space="preserve"> Saleh</w:t>
      </w:r>
      <w:r w:rsidRPr="00C42636">
        <w:rPr>
          <w:rFonts w:ascii="Georgia" w:hAnsi="Georgia"/>
          <w:b/>
          <w:color w:val="212121"/>
          <w:sz w:val="22"/>
          <w:szCs w:val="22"/>
        </w:rPr>
        <w:br/>
      </w:r>
    </w:p>
    <w:p w14:paraId="68E29271" w14:textId="77777777" w:rsidR="00DD1E07" w:rsidRPr="00C42636" w:rsidRDefault="00DD1E07" w:rsidP="00A54954">
      <w:pPr>
        <w:pStyle w:val="xmsonormal"/>
        <w:shd w:val="clear" w:color="auto" w:fill="FFFFFF"/>
        <w:spacing w:before="0" w:beforeAutospacing="0" w:after="0" w:afterAutospacing="0"/>
        <w:rPr>
          <w:rFonts w:ascii="Georgia" w:hAnsi="Georgia"/>
          <w:color w:val="212121"/>
          <w:sz w:val="22"/>
          <w:szCs w:val="22"/>
        </w:rPr>
      </w:pPr>
      <w:proofErr w:type="spellStart"/>
      <w:r w:rsidRPr="00C42636">
        <w:rPr>
          <w:rFonts w:ascii="Georgia" w:hAnsi="Georgia"/>
          <w:color w:val="212121"/>
          <w:sz w:val="22"/>
          <w:szCs w:val="22"/>
        </w:rPr>
        <w:t>Amerah</w:t>
      </w:r>
      <w:proofErr w:type="spellEnd"/>
      <w:r w:rsidRPr="00C42636">
        <w:rPr>
          <w:rFonts w:ascii="Georgia" w:hAnsi="Georgia"/>
          <w:color w:val="212121"/>
          <w:sz w:val="22"/>
          <w:szCs w:val="22"/>
        </w:rPr>
        <w:t xml:space="preserve"> Saleh is a spoken word artist born and bred from Birmingham. Her Muslim Yemeni roots give her space to get lost and found on multiple occasions between identity. She is the cofounder of Verve Poetry Press and a Producer at Free Radical as part of The </w:t>
      </w:r>
      <w:proofErr w:type="spellStart"/>
      <w:r w:rsidRPr="00C42636">
        <w:rPr>
          <w:rFonts w:ascii="Georgia" w:hAnsi="Georgia"/>
          <w:color w:val="212121"/>
          <w:sz w:val="22"/>
          <w:szCs w:val="22"/>
        </w:rPr>
        <w:t>Beatfreeks</w:t>
      </w:r>
      <w:proofErr w:type="spellEnd"/>
      <w:r w:rsidRPr="00C42636">
        <w:rPr>
          <w:rFonts w:ascii="Georgia" w:hAnsi="Georgia"/>
          <w:color w:val="212121"/>
          <w:sz w:val="22"/>
          <w:szCs w:val="22"/>
        </w:rPr>
        <w:t xml:space="preserve"> Collective. </w:t>
      </w:r>
    </w:p>
    <w:p w14:paraId="5718D762" w14:textId="77777777" w:rsidR="00DD1E07" w:rsidRPr="00C42636" w:rsidRDefault="00DD1E07" w:rsidP="00A54954">
      <w:pPr>
        <w:pStyle w:val="xmsonormal"/>
        <w:shd w:val="clear" w:color="auto" w:fill="FFFFFF"/>
        <w:spacing w:before="0" w:beforeAutospacing="0" w:after="0" w:afterAutospacing="0"/>
        <w:rPr>
          <w:rFonts w:ascii="Georgia" w:hAnsi="Georgia"/>
          <w:color w:val="212121"/>
          <w:sz w:val="22"/>
          <w:szCs w:val="22"/>
        </w:rPr>
      </w:pPr>
    </w:p>
    <w:p w14:paraId="6F0BBEBD" w14:textId="77777777" w:rsidR="00DD1E07" w:rsidRPr="00C42636" w:rsidRDefault="00DD1E07" w:rsidP="00A54954">
      <w:pPr>
        <w:pStyle w:val="xmsonormal"/>
        <w:shd w:val="clear" w:color="auto" w:fill="FFFFFF"/>
        <w:spacing w:before="0" w:beforeAutospacing="0" w:after="0" w:afterAutospacing="0"/>
        <w:rPr>
          <w:rFonts w:ascii="Georgia" w:hAnsi="Georgia"/>
          <w:color w:val="212121"/>
          <w:sz w:val="22"/>
          <w:szCs w:val="22"/>
        </w:rPr>
      </w:pPr>
      <w:proofErr w:type="spellStart"/>
      <w:r w:rsidRPr="00C42636">
        <w:rPr>
          <w:rFonts w:ascii="Georgia" w:hAnsi="Georgia"/>
          <w:color w:val="212121"/>
          <w:sz w:val="22"/>
          <w:szCs w:val="22"/>
        </w:rPr>
        <w:t>Amerah</w:t>
      </w:r>
      <w:proofErr w:type="spellEnd"/>
      <w:r w:rsidRPr="00C42636">
        <w:rPr>
          <w:rFonts w:ascii="Georgia" w:hAnsi="Georgia"/>
          <w:color w:val="212121"/>
          <w:sz w:val="22"/>
          <w:szCs w:val="22"/>
        </w:rPr>
        <w:t xml:space="preserve"> has performed all around Europe and has will be releasing her first collection called ‘I Am Not </w:t>
      </w:r>
      <w:proofErr w:type="gramStart"/>
      <w:r w:rsidRPr="00C42636">
        <w:rPr>
          <w:rFonts w:ascii="Georgia" w:hAnsi="Georgia"/>
          <w:color w:val="212121"/>
          <w:sz w:val="22"/>
          <w:szCs w:val="22"/>
        </w:rPr>
        <w:t>From</w:t>
      </w:r>
      <w:proofErr w:type="gramEnd"/>
      <w:r w:rsidRPr="00C42636">
        <w:rPr>
          <w:rFonts w:ascii="Georgia" w:hAnsi="Georgia"/>
          <w:color w:val="212121"/>
          <w:sz w:val="22"/>
          <w:szCs w:val="22"/>
        </w:rPr>
        <w:t xml:space="preserve"> Here’ on 20th April. Her work touches on identity, womanhood, religion and the obscure idea of belonging only to one place. </w:t>
      </w:r>
    </w:p>
    <w:p w14:paraId="30A14755" w14:textId="77777777" w:rsidR="00DD1E07" w:rsidRPr="00C42636" w:rsidRDefault="00DD1E07" w:rsidP="00A54954">
      <w:pPr>
        <w:pStyle w:val="xmsonormal"/>
        <w:shd w:val="clear" w:color="auto" w:fill="FFFFFF"/>
        <w:spacing w:before="0" w:beforeAutospacing="0" w:after="0" w:afterAutospacing="0"/>
        <w:rPr>
          <w:rFonts w:ascii="Georgia" w:hAnsi="Georgia"/>
          <w:color w:val="212121"/>
          <w:sz w:val="22"/>
          <w:szCs w:val="22"/>
        </w:rPr>
      </w:pPr>
    </w:p>
    <w:p w14:paraId="549218AE" w14:textId="77777777" w:rsidR="00F16408" w:rsidRDefault="00F16408" w:rsidP="00A54954">
      <w:pPr>
        <w:widowControl w:val="0"/>
        <w:autoSpaceDE w:val="0"/>
        <w:autoSpaceDN w:val="0"/>
        <w:adjustRightInd w:val="0"/>
        <w:spacing w:after="0" w:line="240" w:lineRule="auto"/>
        <w:rPr>
          <w:rFonts w:ascii="Georgia" w:hAnsi="Georgia" w:cs="Arial"/>
          <w:b/>
        </w:rPr>
      </w:pPr>
    </w:p>
    <w:p w14:paraId="699437FB" w14:textId="77777777" w:rsidR="00F16408" w:rsidRDefault="00F16408" w:rsidP="00A54954">
      <w:pPr>
        <w:widowControl w:val="0"/>
        <w:autoSpaceDE w:val="0"/>
        <w:autoSpaceDN w:val="0"/>
        <w:adjustRightInd w:val="0"/>
        <w:spacing w:after="0" w:line="240" w:lineRule="auto"/>
        <w:rPr>
          <w:rFonts w:ascii="Georgia" w:hAnsi="Georgia" w:cs="Arial"/>
          <w:b/>
        </w:rPr>
      </w:pPr>
    </w:p>
    <w:p w14:paraId="363A464C" w14:textId="03C9A38E" w:rsidR="00A54954" w:rsidRPr="00C42636" w:rsidRDefault="00A54954" w:rsidP="00A54954">
      <w:pPr>
        <w:widowControl w:val="0"/>
        <w:autoSpaceDE w:val="0"/>
        <w:autoSpaceDN w:val="0"/>
        <w:adjustRightInd w:val="0"/>
        <w:spacing w:after="0" w:line="240" w:lineRule="auto"/>
        <w:rPr>
          <w:rFonts w:ascii="Georgia" w:hAnsi="Georgia" w:cs="Arial"/>
          <w:b/>
        </w:rPr>
      </w:pPr>
      <w:bookmarkStart w:id="0" w:name="_GoBack"/>
      <w:bookmarkEnd w:id="0"/>
      <w:r w:rsidRPr="00C42636">
        <w:rPr>
          <w:rFonts w:ascii="Georgia" w:hAnsi="Georgia" w:cs="Arial"/>
          <w:b/>
        </w:rPr>
        <w:lastRenderedPageBreak/>
        <w:t>About Culture Central:</w:t>
      </w:r>
    </w:p>
    <w:p w14:paraId="74A790D9" w14:textId="77777777" w:rsidR="00A54954" w:rsidRPr="00C42636" w:rsidRDefault="00A54954" w:rsidP="00A54954">
      <w:pPr>
        <w:widowControl w:val="0"/>
        <w:autoSpaceDE w:val="0"/>
        <w:autoSpaceDN w:val="0"/>
        <w:adjustRightInd w:val="0"/>
        <w:spacing w:after="0" w:line="240" w:lineRule="auto"/>
        <w:rPr>
          <w:rFonts w:ascii="Georgia" w:hAnsi="Georgia" w:cs="Arial"/>
          <w:b/>
        </w:rPr>
      </w:pPr>
    </w:p>
    <w:p w14:paraId="5B6CBA5C" w14:textId="77777777" w:rsidR="00A54954" w:rsidRPr="00C42636" w:rsidRDefault="00A54954" w:rsidP="00A54954">
      <w:pPr>
        <w:widowControl w:val="0"/>
        <w:autoSpaceDE w:val="0"/>
        <w:autoSpaceDN w:val="0"/>
        <w:adjustRightInd w:val="0"/>
        <w:spacing w:after="0" w:line="240" w:lineRule="auto"/>
        <w:rPr>
          <w:rFonts w:ascii="Georgia" w:hAnsi="Georgia" w:cs="Arial"/>
        </w:rPr>
      </w:pPr>
      <w:bookmarkStart w:id="1" w:name="OLE_LINK4"/>
      <w:bookmarkStart w:id="2" w:name="OLE_LINK3"/>
      <w:r w:rsidRPr="00C42636">
        <w:rPr>
          <w:rFonts w:ascii="Georgia" w:hAnsi="Georgia" w:cs="Arial"/>
        </w:rPr>
        <w:t xml:space="preserve">Culture Central is the collective voice and development organisation for culture in the Birmingham City region. Culture Central has been created by a founding group of cultural organisations with the purpose of placing culture and creativity at the centre of economic and social future of the region. </w:t>
      </w:r>
      <w:r w:rsidRPr="00C42636">
        <w:rPr>
          <w:rFonts w:ascii="Georgia" w:hAnsi="Georgia"/>
          <w:color w:val="000000"/>
        </w:rPr>
        <w:t>Dance Hub Birmingham (DHB) is an initiative of Culture Central, working to amplify and further develop the region’s position as an international centre of excellence for dance.</w:t>
      </w:r>
    </w:p>
    <w:p w14:paraId="75363A0E" w14:textId="77777777" w:rsidR="00A54954" w:rsidRPr="00C42636" w:rsidRDefault="00A54954" w:rsidP="00A54954">
      <w:pPr>
        <w:widowControl w:val="0"/>
        <w:autoSpaceDE w:val="0"/>
        <w:autoSpaceDN w:val="0"/>
        <w:adjustRightInd w:val="0"/>
        <w:spacing w:after="0" w:line="240" w:lineRule="auto"/>
        <w:rPr>
          <w:rFonts w:ascii="Georgia" w:hAnsi="Georgia" w:cs="Arial"/>
        </w:rPr>
      </w:pPr>
    </w:p>
    <w:p w14:paraId="3C5E14BC" w14:textId="77777777" w:rsidR="00A54954" w:rsidRPr="00C42636" w:rsidRDefault="00A54954" w:rsidP="00A54954">
      <w:pPr>
        <w:widowControl w:val="0"/>
        <w:autoSpaceDE w:val="0"/>
        <w:autoSpaceDN w:val="0"/>
        <w:adjustRightInd w:val="0"/>
        <w:spacing w:after="0" w:line="240" w:lineRule="auto"/>
        <w:rPr>
          <w:rFonts w:ascii="Georgia" w:hAnsi="Georgia" w:cs="Arial"/>
        </w:rPr>
      </w:pPr>
      <w:r w:rsidRPr="00C42636">
        <w:rPr>
          <w:rFonts w:ascii="Georgia" w:hAnsi="Georgia" w:cs="Arial"/>
        </w:rPr>
        <w:t xml:space="preserve">Culture Central work closely with a growing range of anchor institutions including universities and the business sector alongside an increasingly wide group of cultural and creative organisations to deliver exceptional cultural projects. </w:t>
      </w:r>
    </w:p>
    <w:p w14:paraId="004E4EA3" w14:textId="77777777" w:rsidR="00A54954" w:rsidRPr="00C42636" w:rsidRDefault="00A54954" w:rsidP="00A54954">
      <w:pPr>
        <w:widowControl w:val="0"/>
        <w:autoSpaceDE w:val="0"/>
        <w:autoSpaceDN w:val="0"/>
        <w:adjustRightInd w:val="0"/>
        <w:spacing w:after="0" w:line="240" w:lineRule="auto"/>
        <w:rPr>
          <w:rFonts w:ascii="Georgia" w:hAnsi="Georgia" w:cs="Arial"/>
        </w:rPr>
      </w:pPr>
    </w:p>
    <w:p w14:paraId="572B6AA0" w14:textId="77777777" w:rsidR="00A54954" w:rsidRPr="00C42636" w:rsidRDefault="00A54954" w:rsidP="00A54954">
      <w:pPr>
        <w:widowControl w:val="0"/>
        <w:autoSpaceDE w:val="0"/>
        <w:autoSpaceDN w:val="0"/>
        <w:adjustRightInd w:val="0"/>
        <w:spacing w:after="0" w:line="240" w:lineRule="auto"/>
        <w:rPr>
          <w:rFonts w:ascii="Georgia" w:hAnsi="Georgia" w:cs="Arial"/>
        </w:rPr>
      </w:pPr>
      <w:r w:rsidRPr="00C42636">
        <w:rPr>
          <w:rFonts w:ascii="Georgia" w:hAnsi="Georgia"/>
          <w:shd w:val="clear" w:color="auto" w:fill="FFFFFF"/>
        </w:rPr>
        <w:t>For the Birmingham 2022 handover Culture Central’s lead production partner is Birmingham Hippodrome who are providing local creative leadership and production capability.</w:t>
      </w:r>
    </w:p>
    <w:p w14:paraId="37A66ACC" w14:textId="77777777" w:rsidR="00A54954" w:rsidRPr="00C42636" w:rsidRDefault="00A54954" w:rsidP="00A54954">
      <w:pPr>
        <w:widowControl w:val="0"/>
        <w:autoSpaceDE w:val="0"/>
        <w:autoSpaceDN w:val="0"/>
        <w:adjustRightInd w:val="0"/>
        <w:spacing w:after="0" w:line="240" w:lineRule="auto"/>
        <w:rPr>
          <w:rFonts w:ascii="Georgia" w:hAnsi="Georgia" w:cs="Arial"/>
        </w:rPr>
      </w:pPr>
    </w:p>
    <w:bookmarkEnd w:id="1"/>
    <w:bookmarkEnd w:id="2"/>
    <w:p w14:paraId="065BE0D7" w14:textId="77777777" w:rsidR="00A54954" w:rsidRPr="00C42636" w:rsidRDefault="00A54954" w:rsidP="00A54954">
      <w:pPr>
        <w:widowControl w:val="0"/>
        <w:autoSpaceDE w:val="0"/>
        <w:autoSpaceDN w:val="0"/>
        <w:adjustRightInd w:val="0"/>
        <w:spacing w:after="0" w:line="240" w:lineRule="auto"/>
        <w:rPr>
          <w:rFonts w:ascii="Georgia" w:hAnsi="Georgia" w:cs="Arial"/>
        </w:rPr>
      </w:pPr>
      <w:r w:rsidRPr="00C42636">
        <w:rPr>
          <w:rFonts w:ascii="Georgia" w:hAnsi="Georgia" w:cs="Arial"/>
        </w:rPr>
        <w:t xml:space="preserve">Culture Central members include: </w:t>
      </w:r>
    </w:p>
    <w:p w14:paraId="0DCD4B96" w14:textId="77777777" w:rsidR="00A54954" w:rsidRPr="00C42636" w:rsidRDefault="00A54954" w:rsidP="00A54954">
      <w:pPr>
        <w:widowControl w:val="0"/>
        <w:autoSpaceDE w:val="0"/>
        <w:autoSpaceDN w:val="0"/>
        <w:adjustRightInd w:val="0"/>
        <w:spacing w:after="0" w:line="240" w:lineRule="auto"/>
        <w:rPr>
          <w:rFonts w:ascii="Georgia" w:hAnsi="Georgia" w:cs="Arial"/>
        </w:rPr>
      </w:pPr>
    </w:p>
    <w:p w14:paraId="17D964CE" w14:textId="77777777" w:rsidR="00A54954" w:rsidRPr="00C42636" w:rsidRDefault="00A54954" w:rsidP="00A54954">
      <w:pPr>
        <w:widowControl w:val="0"/>
        <w:autoSpaceDE w:val="0"/>
        <w:autoSpaceDN w:val="0"/>
        <w:adjustRightInd w:val="0"/>
        <w:spacing w:after="0" w:line="240" w:lineRule="auto"/>
        <w:rPr>
          <w:rFonts w:ascii="Georgia" w:hAnsi="Georgia" w:cs="Arial"/>
        </w:rPr>
      </w:pPr>
      <w:r w:rsidRPr="00C42636">
        <w:rPr>
          <w:rFonts w:ascii="Georgia" w:hAnsi="Georgia" w:cs="Arial"/>
        </w:rPr>
        <w:t xml:space="preserve">Ampersand Projects </w:t>
      </w:r>
    </w:p>
    <w:p w14:paraId="09FCE5DE" w14:textId="77777777" w:rsidR="00A54954" w:rsidRPr="00C42636" w:rsidRDefault="00A54954" w:rsidP="00A54954">
      <w:pPr>
        <w:widowControl w:val="0"/>
        <w:autoSpaceDE w:val="0"/>
        <w:autoSpaceDN w:val="0"/>
        <w:adjustRightInd w:val="0"/>
        <w:spacing w:after="0" w:line="240" w:lineRule="auto"/>
        <w:rPr>
          <w:rFonts w:ascii="Georgia" w:hAnsi="Georgia" w:cs="Arial"/>
        </w:rPr>
      </w:pPr>
      <w:r w:rsidRPr="00C42636">
        <w:rPr>
          <w:rFonts w:ascii="Georgia" w:hAnsi="Georgia" w:cs="Arial"/>
        </w:rPr>
        <w:t>Aston University</w:t>
      </w:r>
      <w:r w:rsidRPr="00C42636">
        <w:rPr>
          <w:rFonts w:ascii="Georgia" w:hAnsi="Georgia" w:cs="Arial"/>
        </w:rPr>
        <w:br/>
        <w:t>Birmingham Contemporary Music Group</w:t>
      </w:r>
      <w:r w:rsidRPr="00C42636">
        <w:rPr>
          <w:rFonts w:ascii="Georgia" w:hAnsi="Georgia" w:cs="Arial"/>
        </w:rPr>
        <w:br/>
        <w:t>Birmingham City University</w:t>
      </w:r>
      <w:r w:rsidRPr="00C42636">
        <w:rPr>
          <w:rFonts w:ascii="Georgia" w:hAnsi="Georgia" w:cs="Arial"/>
        </w:rPr>
        <w:br/>
        <w:t>Birmingham Hippodrome</w:t>
      </w:r>
    </w:p>
    <w:p w14:paraId="460B1D83" w14:textId="77777777" w:rsidR="00A54954" w:rsidRPr="00C42636" w:rsidRDefault="00A54954" w:rsidP="00A54954">
      <w:pPr>
        <w:widowControl w:val="0"/>
        <w:autoSpaceDE w:val="0"/>
        <w:autoSpaceDN w:val="0"/>
        <w:adjustRightInd w:val="0"/>
        <w:spacing w:after="0" w:line="240" w:lineRule="auto"/>
        <w:rPr>
          <w:rFonts w:ascii="Georgia" w:hAnsi="Georgia" w:cs="Arial"/>
        </w:rPr>
      </w:pPr>
      <w:r w:rsidRPr="00C42636">
        <w:rPr>
          <w:rFonts w:ascii="Georgia" w:hAnsi="Georgia" w:cs="Arial"/>
        </w:rPr>
        <w:t>Birmingham Museums Trust</w:t>
      </w:r>
    </w:p>
    <w:p w14:paraId="3377F658" w14:textId="77777777" w:rsidR="00A54954" w:rsidRPr="00C42636" w:rsidRDefault="00A54954" w:rsidP="00A54954">
      <w:pPr>
        <w:widowControl w:val="0"/>
        <w:autoSpaceDE w:val="0"/>
        <w:autoSpaceDN w:val="0"/>
        <w:adjustRightInd w:val="0"/>
        <w:spacing w:after="0" w:line="240" w:lineRule="auto"/>
        <w:rPr>
          <w:rFonts w:ascii="Georgia" w:hAnsi="Georgia" w:cs="Arial"/>
        </w:rPr>
      </w:pPr>
      <w:r w:rsidRPr="00C42636">
        <w:rPr>
          <w:rFonts w:ascii="Georgia" w:hAnsi="Georgia" w:cs="Arial"/>
        </w:rPr>
        <w:t>Birmingham Opera Company</w:t>
      </w:r>
    </w:p>
    <w:p w14:paraId="1C3259F3" w14:textId="77777777" w:rsidR="00A54954" w:rsidRPr="00C42636" w:rsidRDefault="00A54954" w:rsidP="00A54954">
      <w:pPr>
        <w:widowControl w:val="0"/>
        <w:autoSpaceDE w:val="0"/>
        <w:autoSpaceDN w:val="0"/>
        <w:adjustRightInd w:val="0"/>
        <w:spacing w:after="0" w:line="240" w:lineRule="auto"/>
        <w:rPr>
          <w:rFonts w:ascii="Georgia" w:hAnsi="Georgia" w:cs="Arial"/>
        </w:rPr>
      </w:pPr>
      <w:r w:rsidRPr="00C42636">
        <w:rPr>
          <w:rFonts w:ascii="Georgia" w:hAnsi="Georgia" w:cs="Arial"/>
        </w:rPr>
        <w:t>Birmingham Repertory Theatre</w:t>
      </w:r>
    </w:p>
    <w:p w14:paraId="52B179CC" w14:textId="77777777" w:rsidR="00A54954" w:rsidRPr="00C42636" w:rsidRDefault="00A54954" w:rsidP="00A54954">
      <w:pPr>
        <w:widowControl w:val="0"/>
        <w:autoSpaceDE w:val="0"/>
        <w:autoSpaceDN w:val="0"/>
        <w:adjustRightInd w:val="0"/>
        <w:spacing w:after="0" w:line="240" w:lineRule="auto"/>
        <w:rPr>
          <w:rFonts w:ascii="Georgia" w:hAnsi="Georgia" w:cs="Arial"/>
        </w:rPr>
      </w:pPr>
      <w:r w:rsidRPr="00C42636">
        <w:rPr>
          <w:rFonts w:ascii="Georgia" w:hAnsi="Georgia" w:cs="Arial"/>
        </w:rPr>
        <w:t>Birmingham Royal Ballet</w:t>
      </w:r>
    </w:p>
    <w:p w14:paraId="7D9A5BA0" w14:textId="77777777" w:rsidR="00A54954" w:rsidRPr="00C42636" w:rsidRDefault="00A54954" w:rsidP="00A54954">
      <w:pPr>
        <w:widowControl w:val="0"/>
        <w:autoSpaceDE w:val="0"/>
        <w:autoSpaceDN w:val="0"/>
        <w:adjustRightInd w:val="0"/>
        <w:spacing w:after="0" w:line="240" w:lineRule="auto"/>
        <w:rPr>
          <w:rFonts w:ascii="Georgia" w:hAnsi="Georgia" w:cs="Arial"/>
        </w:rPr>
      </w:pPr>
      <w:r w:rsidRPr="00C42636">
        <w:rPr>
          <w:rFonts w:ascii="Georgia" w:hAnsi="Georgia" w:cs="Arial"/>
        </w:rPr>
        <w:t>City of Birmingham Symphony Orchestra</w:t>
      </w:r>
    </w:p>
    <w:p w14:paraId="25BA0522" w14:textId="77777777" w:rsidR="00A54954" w:rsidRPr="00C42636" w:rsidRDefault="00A54954" w:rsidP="00A54954">
      <w:pPr>
        <w:widowControl w:val="0"/>
        <w:autoSpaceDE w:val="0"/>
        <w:autoSpaceDN w:val="0"/>
        <w:adjustRightInd w:val="0"/>
        <w:spacing w:after="0" w:line="240" w:lineRule="auto"/>
        <w:rPr>
          <w:rFonts w:ascii="Georgia" w:hAnsi="Georgia" w:cs="Arial"/>
        </w:rPr>
      </w:pPr>
      <w:r w:rsidRPr="00C42636">
        <w:rPr>
          <w:rFonts w:ascii="Georgia" w:hAnsi="Georgia" w:cs="Arial"/>
        </w:rPr>
        <w:t>Culture Card</w:t>
      </w:r>
    </w:p>
    <w:p w14:paraId="6C63B481" w14:textId="77777777" w:rsidR="00A54954" w:rsidRPr="00C42636" w:rsidRDefault="00A54954" w:rsidP="00A54954">
      <w:pPr>
        <w:widowControl w:val="0"/>
        <w:autoSpaceDE w:val="0"/>
        <w:autoSpaceDN w:val="0"/>
        <w:adjustRightInd w:val="0"/>
        <w:spacing w:after="0" w:line="240" w:lineRule="auto"/>
        <w:rPr>
          <w:rFonts w:ascii="Georgia" w:hAnsi="Georgia" w:cs="Arial"/>
        </w:rPr>
      </w:pPr>
      <w:proofErr w:type="spellStart"/>
      <w:r w:rsidRPr="00C42636">
        <w:rPr>
          <w:rFonts w:ascii="Georgia" w:hAnsi="Georgia" w:cs="Arial"/>
        </w:rPr>
        <w:t>DanceXchange</w:t>
      </w:r>
      <w:proofErr w:type="spellEnd"/>
    </w:p>
    <w:p w14:paraId="481099D2" w14:textId="77777777" w:rsidR="00A54954" w:rsidRPr="00C42636" w:rsidRDefault="00A54954" w:rsidP="00A54954">
      <w:pPr>
        <w:widowControl w:val="0"/>
        <w:autoSpaceDE w:val="0"/>
        <w:autoSpaceDN w:val="0"/>
        <w:adjustRightInd w:val="0"/>
        <w:spacing w:after="0" w:line="240" w:lineRule="auto"/>
        <w:rPr>
          <w:rFonts w:ascii="Georgia" w:hAnsi="Georgia" w:cs="Arial"/>
        </w:rPr>
      </w:pPr>
      <w:r w:rsidRPr="00C42636">
        <w:rPr>
          <w:rFonts w:ascii="Georgia" w:hAnsi="Georgia" w:cs="Arial"/>
        </w:rPr>
        <w:t>Ex Cathedra</w:t>
      </w:r>
      <w:r w:rsidRPr="00C42636">
        <w:rPr>
          <w:rFonts w:ascii="Georgia" w:hAnsi="Georgia" w:cs="Arial"/>
        </w:rPr>
        <w:br/>
        <w:t>Greater Birmingham Chambers of Commerce</w:t>
      </w:r>
    </w:p>
    <w:p w14:paraId="3FE9E8ED" w14:textId="77777777" w:rsidR="00A54954" w:rsidRPr="00C42636" w:rsidRDefault="00A54954" w:rsidP="00A54954">
      <w:pPr>
        <w:widowControl w:val="0"/>
        <w:autoSpaceDE w:val="0"/>
        <w:autoSpaceDN w:val="0"/>
        <w:adjustRightInd w:val="0"/>
        <w:spacing w:after="0" w:line="240" w:lineRule="auto"/>
        <w:rPr>
          <w:rFonts w:ascii="Georgia" w:hAnsi="Georgia" w:cs="Arial"/>
        </w:rPr>
      </w:pPr>
      <w:r w:rsidRPr="00C42636">
        <w:rPr>
          <w:rFonts w:ascii="Georgia" w:hAnsi="Georgia" w:cs="Arial"/>
        </w:rPr>
        <w:t>Ikon</w:t>
      </w:r>
    </w:p>
    <w:p w14:paraId="0B99AB8F" w14:textId="77777777" w:rsidR="00A54954" w:rsidRPr="00C42636" w:rsidRDefault="00A54954" w:rsidP="00A54954">
      <w:pPr>
        <w:widowControl w:val="0"/>
        <w:autoSpaceDE w:val="0"/>
        <w:autoSpaceDN w:val="0"/>
        <w:adjustRightInd w:val="0"/>
        <w:spacing w:after="0" w:line="240" w:lineRule="auto"/>
        <w:rPr>
          <w:rFonts w:ascii="Georgia" w:hAnsi="Georgia" w:cs="Arial"/>
        </w:rPr>
      </w:pPr>
      <w:r w:rsidRPr="00C42636">
        <w:rPr>
          <w:rFonts w:ascii="Georgia" w:hAnsi="Georgia" w:cs="Arial"/>
        </w:rPr>
        <w:t>mac Birmingham</w:t>
      </w:r>
    </w:p>
    <w:p w14:paraId="21575029" w14:textId="77777777" w:rsidR="00A54954" w:rsidRPr="00C42636" w:rsidRDefault="00A54954" w:rsidP="00A54954">
      <w:pPr>
        <w:widowControl w:val="0"/>
        <w:autoSpaceDE w:val="0"/>
        <w:autoSpaceDN w:val="0"/>
        <w:adjustRightInd w:val="0"/>
        <w:spacing w:after="0" w:line="240" w:lineRule="auto"/>
        <w:rPr>
          <w:rFonts w:ascii="Georgia" w:hAnsi="Georgia" w:cs="Arial"/>
        </w:rPr>
      </w:pPr>
      <w:r w:rsidRPr="00C42636">
        <w:rPr>
          <w:rFonts w:ascii="Georgia" w:hAnsi="Georgia" w:cs="Arial"/>
        </w:rPr>
        <w:t>NEC Group</w:t>
      </w:r>
    </w:p>
    <w:p w14:paraId="2DAB0C1D" w14:textId="77777777" w:rsidR="00A54954" w:rsidRPr="00C42636" w:rsidRDefault="00A54954" w:rsidP="00A54954">
      <w:pPr>
        <w:widowControl w:val="0"/>
        <w:autoSpaceDE w:val="0"/>
        <w:autoSpaceDN w:val="0"/>
        <w:adjustRightInd w:val="0"/>
        <w:spacing w:after="0" w:line="240" w:lineRule="auto"/>
        <w:rPr>
          <w:rFonts w:ascii="Georgia" w:hAnsi="Georgia" w:cs="Arial"/>
        </w:rPr>
      </w:pPr>
      <w:r w:rsidRPr="00C42636">
        <w:rPr>
          <w:rFonts w:ascii="Georgia" w:hAnsi="Georgia" w:cs="Arial"/>
        </w:rPr>
        <w:t>New Alexandra Theatre</w:t>
      </w:r>
    </w:p>
    <w:p w14:paraId="15FC787F" w14:textId="77777777" w:rsidR="00A54954" w:rsidRPr="00C42636" w:rsidRDefault="00A54954" w:rsidP="00A54954">
      <w:pPr>
        <w:widowControl w:val="0"/>
        <w:autoSpaceDE w:val="0"/>
        <w:autoSpaceDN w:val="0"/>
        <w:adjustRightInd w:val="0"/>
        <w:spacing w:after="0" w:line="240" w:lineRule="auto"/>
        <w:rPr>
          <w:rFonts w:ascii="Georgia" w:hAnsi="Georgia" w:cs="Arial"/>
        </w:rPr>
      </w:pPr>
      <w:proofErr w:type="spellStart"/>
      <w:r w:rsidRPr="00C42636">
        <w:rPr>
          <w:rFonts w:ascii="Georgia" w:hAnsi="Georgia" w:cs="Arial"/>
        </w:rPr>
        <w:t>Sampad</w:t>
      </w:r>
      <w:proofErr w:type="spellEnd"/>
      <w:r w:rsidRPr="00C42636">
        <w:rPr>
          <w:rFonts w:ascii="Georgia" w:hAnsi="Georgia" w:cs="Arial"/>
        </w:rPr>
        <w:t xml:space="preserve"> South Asian Arts</w:t>
      </w:r>
    </w:p>
    <w:p w14:paraId="11A77050" w14:textId="77777777" w:rsidR="00A54954" w:rsidRPr="00C42636" w:rsidRDefault="00A54954" w:rsidP="00A54954">
      <w:pPr>
        <w:widowControl w:val="0"/>
        <w:autoSpaceDE w:val="0"/>
        <w:autoSpaceDN w:val="0"/>
        <w:adjustRightInd w:val="0"/>
        <w:spacing w:after="0" w:line="240" w:lineRule="auto"/>
        <w:rPr>
          <w:rFonts w:ascii="Georgia" w:hAnsi="Georgia" w:cs="Arial"/>
        </w:rPr>
      </w:pPr>
      <w:r w:rsidRPr="00C42636">
        <w:rPr>
          <w:rFonts w:ascii="Georgia" w:hAnsi="Georgia" w:cs="Arial"/>
        </w:rPr>
        <w:t>Stan’s Cafe</w:t>
      </w:r>
    </w:p>
    <w:p w14:paraId="5F8C6E2C" w14:textId="77777777" w:rsidR="00A54954" w:rsidRPr="00C42636" w:rsidRDefault="00A54954" w:rsidP="00A54954">
      <w:pPr>
        <w:widowControl w:val="0"/>
        <w:autoSpaceDE w:val="0"/>
        <w:autoSpaceDN w:val="0"/>
        <w:adjustRightInd w:val="0"/>
        <w:spacing w:after="0" w:line="240" w:lineRule="auto"/>
        <w:rPr>
          <w:rFonts w:ascii="Georgia" w:hAnsi="Georgia" w:cs="Arial"/>
        </w:rPr>
      </w:pPr>
      <w:r w:rsidRPr="00C42636">
        <w:rPr>
          <w:rFonts w:ascii="Georgia" w:hAnsi="Georgia" w:cs="Arial"/>
        </w:rPr>
        <w:t>Town Hall Symphony Hall</w:t>
      </w:r>
    </w:p>
    <w:p w14:paraId="296B8845" w14:textId="77777777" w:rsidR="00A54954" w:rsidRPr="00C42636" w:rsidRDefault="00A54954" w:rsidP="00A54954">
      <w:pPr>
        <w:widowControl w:val="0"/>
        <w:autoSpaceDE w:val="0"/>
        <w:autoSpaceDN w:val="0"/>
        <w:adjustRightInd w:val="0"/>
        <w:spacing w:after="0" w:line="240" w:lineRule="auto"/>
        <w:rPr>
          <w:rFonts w:ascii="Georgia" w:hAnsi="Georgia" w:cs="Arial"/>
        </w:rPr>
      </w:pPr>
      <w:r w:rsidRPr="00C42636">
        <w:rPr>
          <w:rFonts w:ascii="Georgia" w:hAnsi="Georgia" w:cs="Arial"/>
        </w:rPr>
        <w:t>Open Theatre Company</w:t>
      </w:r>
      <w:r w:rsidRPr="00C42636">
        <w:rPr>
          <w:rFonts w:ascii="Georgia" w:hAnsi="Georgia" w:cs="Arial"/>
        </w:rPr>
        <w:br/>
        <w:t>University of Birmingham</w:t>
      </w:r>
    </w:p>
    <w:p w14:paraId="1D578354" w14:textId="77777777" w:rsidR="00A54954" w:rsidRPr="00C42636" w:rsidRDefault="00A54954" w:rsidP="00A54954">
      <w:pPr>
        <w:widowControl w:val="0"/>
        <w:autoSpaceDE w:val="0"/>
        <w:autoSpaceDN w:val="0"/>
        <w:adjustRightInd w:val="0"/>
        <w:spacing w:after="0" w:line="240" w:lineRule="auto"/>
        <w:rPr>
          <w:rFonts w:ascii="Georgia" w:hAnsi="Georgia" w:cs="Arial"/>
        </w:rPr>
      </w:pPr>
      <w:r w:rsidRPr="00C42636">
        <w:rPr>
          <w:rFonts w:ascii="Georgia" w:hAnsi="Georgia" w:cs="Arial"/>
        </w:rPr>
        <w:t>The Old Rep</w:t>
      </w:r>
    </w:p>
    <w:p w14:paraId="4155F333" w14:textId="77777777" w:rsidR="00A54954" w:rsidRPr="00C42636" w:rsidRDefault="00BF21AF" w:rsidP="00A54954">
      <w:pPr>
        <w:widowControl w:val="0"/>
        <w:autoSpaceDE w:val="0"/>
        <w:autoSpaceDN w:val="0"/>
        <w:adjustRightInd w:val="0"/>
        <w:spacing w:after="0" w:line="240" w:lineRule="auto"/>
        <w:rPr>
          <w:rFonts w:ascii="Georgia" w:hAnsi="Georgia" w:cs="Arial"/>
        </w:rPr>
      </w:pPr>
      <w:hyperlink r:id="rId10" w:history="1">
        <w:r w:rsidR="00A54954" w:rsidRPr="00C42636">
          <w:rPr>
            <w:rStyle w:val="Hyperlink"/>
            <w:rFonts w:ascii="Georgia" w:hAnsi="Georgia" w:cs="Arial"/>
          </w:rPr>
          <w:t>www.culturecentral.co.uk</w:t>
        </w:r>
      </w:hyperlink>
    </w:p>
    <w:p w14:paraId="195FC286" w14:textId="77777777" w:rsidR="00A54954" w:rsidRPr="00C42636" w:rsidRDefault="00A54954" w:rsidP="00A54954">
      <w:pPr>
        <w:pStyle w:val="xmsonormal"/>
        <w:shd w:val="clear" w:color="auto" w:fill="FFFFFF"/>
        <w:spacing w:before="0" w:beforeAutospacing="0" w:after="0" w:afterAutospacing="0"/>
        <w:rPr>
          <w:rFonts w:ascii="Georgia" w:hAnsi="Georgia"/>
          <w:color w:val="212121"/>
          <w:sz w:val="22"/>
          <w:szCs w:val="22"/>
        </w:rPr>
      </w:pPr>
    </w:p>
    <w:p w14:paraId="09B63DBD" w14:textId="77777777" w:rsidR="00A54954" w:rsidRPr="00C42636" w:rsidRDefault="00A54954">
      <w:pPr>
        <w:rPr>
          <w:rFonts w:ascii="Georgia" w:hAnsi="Georgia"/>
        </w:rPr>
      </w:pPr>
    </w:p>
    <w:sectPr w:rsidR="00A54954" w:rsidRPr="00C42636" w:rsidSect="006E6348">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3FEE5" w14:textId="77777777" w:rsidR="00BF21AF" w:rsidRDefault="00BF21AF" w:rsidP="00A54954">
      <w:pPr>
        <w:spacing w:after="0" w:line="240" w:lineRule="auto"/>
      </w:pPr>
      <w:r>
        <w:separator/>
      </w:r>
    </w:p>
  </w:endnote>
  <w:endnote w:type="continuationSeparator" w:id="0">
    <w:p w14:paraId="47B68AE9" w14:textId="77777777" w:rsidR="00BF21AF" w:rsidRDefault="00BF21AF" w:rsidP="00A54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195A6" w14:textId="77777777" w:rsidR="00BF21AF" w:rsidRDefault="00BF21AF" w:rsidP="00A54954">
      <w:pPr>
        <w:spacing w:after="0" w:line="240" w:lineRule="auto"/>
      </w:pPr>
      <w:r>
        <w:separator/>
      </w:r>
    </w:p>
  </w:footnote>
  <w:footnote w:type="continuationSeparator" w:id="0">
    <w:p w14:paraId="0CB8600D" w14:textId="77777777" w:rsidR="00BF21AF" w:rsidRDefault="00BF21AF" w:rsidP="00A54954">
      <w:pPr>
        <w:spacing w:after="0" w:line="240" w:lineRule="auto"/>
      </w:pPr>
      <w:r>
        <w:continuationSeparator/>
      </w:r>
    </w:p>
  </w:footnote>
  <w:footnote w:id="1">
    <w:p w14:paraId="08A95271" w14:textId="77777777" w:rsidR="00A54954" w:rsidRPr="00A227FB" w:rsidRDefault="00A54954" w:rsidP="00A54954">
      <w:pPr>
        <w:pStyle w:val="FootnoteText"/>
      </w:pPr>
      <w:r w:rsidRPr="00342DF3">
        <w:rPr>
          <w:rStyle w:val="FootnoteReference"/>
        </w:rPr>
        <w:footnoteRef/>
      </w:r>
      <w:r w:rsidRPr="00342DF3">
        <w:t xml:space="preserve"> </w:t>
      </w:r>
      <w:r>
        <w:t>Organisers will provide a £5 travel contribution for each participant daily.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0925C" w14:textId="77777777" w:rsidR="00B45915" w:rsidRDefault="00B45915" w:rsidP="00B45915">
    <w:pPr>
      <w:pStyle w:val="Header"/>
      <w:jc w:val="center"/>
    </w:pPr>
    <w:r>
      <w:rPr>
        <w:noProof/>
      </w:rPr>
      <w:drawing>
        <wp:inline distT="0" distB="0" distL="0" distR="0" wp14:anchorId="5E193BFC" wp14:editId="091F165B">
          <wp:extent cx="2291715" cy="1998980"/>
          <wp:effectExtent l="0" t="0" r="0" b="0"/>
          <wp:docPr id="1" name="Picture 1" descr="Birmingham CW Games Logo (No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mingham CW Games Logo (No Strap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1715" cy="19989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C07F5"/>
    <w:multiLevelType w:val="hybridMultilevel"/>
    <w:tmpl w:val="D9EA7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275BDC"/>
    <w:multiLevelType w:val="hybridMultilevel"/>
    <w:tmpl w:val="C2EA0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6C94"/>
    <w:rsid w:val="00007E8C"/>
    <w:rsid w:val="000725C8"/>
    <w:rsid w:val="00107A4F"/>
    <w:rsid w:val="00116ADB"/>
    <w:rsid w:val="001863E3"/>
    <w:rsid w:val="001A6AC7"/>
    <w:rsid w:val="001C7751"/>
    <w:rsid w:val="001E0917"/>
    <w:rsid w:val="001F57B1"/>
    <w:rsid w:val="002A719D"/>
    <w:rsid w:val="002B53DE"/>
    <w:rsid w:val="00446A4A"/>
    <w:rsid w:val="00464A21"/>
    <w:rsid w:val="00513331"/>
    <w:rsid w:val="005B2807"/>
    <w:rsid w:val="006E6348"/>
    <w:rsid w:val="00763939"/>
    <w:rsid w:val="00836C94"/>
    <w:rsid w:val="008E5F99"/>
    <w:rsid w:val="00942607"/>
    <w:rsid w:val="009D2A55"/>
    <w:rsid w:val="009F11A0"/>
    <w:rsid w:val="00A54954"/>
    <w:rsid w:val="00AE5D8C"/>
    <w:rsid w:val="00B45915"/>
    <w:rsid w:val="00BF21AF"/>
    <w:rsid w:val="00C31EDD"/>
    <w:rsid w:val="00C42636"/>
    <w:rsid w:val="00DD1E07"/>
    <w:rsid w:val="00E375B2"/>
    <w:rsid w:val="00EC6B08"/>
    <w:rsid w:val="00F164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9249A"/>
  <w15:docId w15:val="{C677083B-BAD6-495F-B6B5-111E8570D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63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C94"/>
    <w:pPr>
      <w:ind w:left="720"/>
      <w:contextualSpacing/>
    </w:pPr>
  </w:style>
  <w:style w:type="character" w:styleId="Hyperlink">
    <w:name w:val="Hyperlink"/>
    <w:basedOn w:val="DefaultParagraphFont"/>
    <w:uiPriority w:val="99"/>
    <w:unhideWhenUsed/>
    <w:rsid w:val="00836C94"/>
    <w:rPr>
      <w:color w:val="0000FF" w:themeColor="hyperlink"/>
      <w:u w:val="single"/>
    </w:rPr>
  </w:style>
  <w:style w:type="paragraph" w:styleId="FootnoteText">
    <w:name w:val="footnote text"/>
    <w:basedOn w:val="Normal"/>
    <w:link w:val="FootnoteTextChar"/>
    <w:uiPriority w:val="99"/>
    <w:semiHidden/>
    <w:unhideWhenUsed/>
    <w:rsid w:val="00A54954"/>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A54954"/>
    <w:rPr>
      <w:rFonts w:ascii="Calibri" w:eastAsia="Calibri" w:hAnsi="Calibri" w:cs="Times New Roman"/>
      <w:sz w:val="20"/>
      <w:szCs w:val="20"/>
    </w:rPr>
  </w:style>
  <w:style w:type="character" w:styleId="FootnoteReference">
    <w:name w:val="footnote reference"/>
    <w:uiPriority w:val="99"/>
    <w:semiHidden/>
    <w:unhideWhenUsed/>
    <w:rsid w:val="00A54954"/>
    <w:rPr>
      <w:vertAlign w:val="superscript"/>
    </w:rPr>
  </w:style>
  <w:style w:type="paragraph" w:customStyle="1" w:styleId="xmsonormal">
    <w:name w:val="x_msonormal"/>
    <w:basedOn w:val="Normal"/>
    <w:rsid w:val="00A549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459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5915"/>
  </w:style>
  <w:style w:type="paragraph" w:styleId="Footer">
    <w:name w:val="footer"/>
    <w:basedOn w:val="Normal"/>
    <w:link w:val="FooterChar"/>
    <w:uiPriority w:val="99"/>
    <w:unhideWhenUsed/>
    <w:rsid w:val="00B459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5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it.ly/2Fzfkj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irmingham2022.com/getinvolve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culturecentral.co.uk/" TargetMode="External"/><Relationship Id="rId4" Type="http://schemas.openxmlformats.org/officeDocument/2006/relationships/webSettings" Target="webSettings.xml"/><Relationship Id="rId9" Type="http://schemas.openxmlformats.org/officeDocument/2006/relationships/hyperlink" Target="http://www.birmingham2022.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4</Pages>
  <Words>1118</Words>
  <Characters>6378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dcterms:created xsi:type="dcterms:W3CDTF">2018-03-16T09:25:00Z</dcterms:created>
  <dcterms:modified xsi:type="dcterms:W3CDTF">2018-03-18T13:00:00Z</dcterms:modified>
</cp:coreProperties>
</file>